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3509"/>
        <w:gridCol w:w="3230"/>
      </w:tblGrid>
      <w:tr w:rsidR="00ED6B98" w:rsidRPr="00ED6B98" w14:paraId="1DAAA353" w14:textId="77777777" w:rsidTr="00ED6B98">
        <w:trPr>
          <w:gridAfter w:val="1"/>
          <w:wAfter w:w="1616" w:type="pct"/>
          <w:tblCellSpacing w:w="15" w:type="dxa"/>
        </w:trPr>
        <w:tc>
          <w:tcPr>
            <w:tcW w:w="3357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ED6B98" w:rsidRPr="00ED6B98" w14:paraId="46661358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139EDD7" w14:textId="77777777" w:rsidR="00ED6B98" w:rsidRPr="00ED6B98" w:rsidRDefault="00ED6B98" w:rsidP="00ED6B98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ED6B98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30-01-2026</w:t>
                  </w:r>
                </w:p>
              </w:tc>
            </w:tr>
          </w:tbl>
          <w:p w14:paraId="5500E053" w14:textId="77777777" w:rsidR="00ED6B98" w:rsidRPr="00ED6B98" w:rsidRDefault="00ED6B98" w:rsidP="00ED6B98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ED6B98" w:rsidRPr="00ED6B98" w14:paraId="1E231B84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6487275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45BBB0A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098611</w:t>
            </w:r>
          </w:p>
        </w:tc>
      </w:tr>
      <w:tr w:rsidR="00ED6B98" w:rsidRPr="00ED6B98" w14:paraId="2A5B344E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3E36939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489A7C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ED6B98" w:rsidRPr="00ED6B98" w14:paraId="62620F63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7F26317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D01928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A </w:t>
            </w:r>
            <w:proofErr w:type="spellStart"/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védintézkedések</w:t>
            </w:r>
            <w:proofErr w:type="spellEnd"/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 hatálya alá tartozó országok</w:t>
            </w:r>
          </w:p>
        </w:tc>
      </w:tr>
      <w:tr w:rsidR="00ED6B98" w:rsidRPr="00ED6B98" w14:paraId="2472BC67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6F52C8B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6BAB9B2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104664260  Kilogramm</w:t>
            </w:r>
            <w:proofErr w:type="gramEnd"/>
          </w:p>
        </w:tc>
      </w:tr>
      <w:tr w:rsidR="00ED6B98" w:rsidRPr="00ED6B98" w14:paraId="6DCE6F8D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0B293FB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E3F8D9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103731610  Kilogramm</w:t>
            </w:r>
            <w:proofErr w:type="gramEnd"/>
          </w:p>
        </w:tc>
      </w:tr>
      <w:tr w:rsidR="00ED6B98" w:rsidRPr="00ED6B98" w14:paraId="6E610991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39A6272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BF6A61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0  Kilogramm</w:t>
            </w:r>
            <w:proofErr w:type="gramEnd"/>
          </w:p>
        </w:tc>
      </w:tr>
      <w:tr w:rsidR="00ED6B98" w:rsidRPr="00ED6B98" w14:paraId="6939837C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hideMark/>
          </w:tcPr>
          <w:p w14:paraId="1BB8E31C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1"/>
            </w:tblGrid>
            <w:tr w:rsidR="00ED6B98" w:rsidRPr="00ED6B98" w14:paraId="15F5DCD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EED5E26" w14:textId="77777777" w:rsidR="00ED6B98" w:rsidRPr="00ED6B98" w:rsidRDefault="00ED6B98" w:rsidP="00ED6B98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ED6B98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419B65" w14:textId="77777777" w:rsidR="00ED6B98" w:rsidRPr="00ED6B98" w:rsidRDefault="00ED6B98" w:rsidP="00ED6B98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ED6B9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F31F06" w14:textId="77777777" w:rsidR="00ED6B98" w:rsidRPr="00ED6B98" w:rsidRDefault="00ED6B98" w:rsidP="00ED6B98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ED6B98">
                    <w:rPr>
                      <w:rFonts w:eastAsia="Times New Roman" w:cs="Times New Roman"/>
                      <w:szCs w:val="24"/>
                      <w:lang w:eastAsia="hu-HU"/>
                    </w:rPr>
                    <w:t>ON 098611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7F9FEE6" w14:textId="77777777" w:rsidR="00ED6B98" w:rsidRPr="00ED6B98" w:rsidRDefault="00ED6B98" w:rsidP="00ED6B98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ED6B9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ED6B9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ED6B9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B48F9A" w14:textId="77777777" w:rsidR="00ED6B98" w:rsidRPr="00ED6B98" w:rsidRDefault="00ED6B98" w:rsidP="00ED6B98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ED6B98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ED6B98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ED6B98">
                    <w:rPr>
                      <w:rFonts w:eastAsia="Times New Roman" w:cs="Times New Roman"/>
                      <w:szCs w:val="24"/>
                      <w:lang w:eastAsia="hu-HU"/>
                    </w:rPr>
                    <w:t>  31-12-2025</w:t>
                  </w:r>
                </w:p>
              </w:tc>
            </w:tr>
          </w:tbl>
          <w:p w14:paraId="1424F78C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ED6B98" w:rsidRPr="00ED6B98" w14:paraId="1782D10C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E760CC7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D51B3C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27-01-2026</w:t>
            </w:r>
          </w:p>
        </w:tc>
      </w:tr>
      <w:tr w:rsidR="00ED6B98" w:rsidRPr="00ED6B98" w14:paraId="13429171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09A83C4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2BDB7D8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ED6B98" w:rsidRPr="00ED6B98" w14:paraId="7DEFD890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BD269D3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32B252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27-01-2026</w:t>
            </w:r>
          </w:p>
        </w:tc>
      </w:tr>
      <w:tr w:rsidR="00ED6B98" w:rsidRPr="00ED6B98" w14:paraId="0DBAC56D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5541847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6344152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30-01-2026</w:t>
            </w:r>
          </w:p>
        </w:tc>
      </w:tr>
      <w:tr w:rsidR="00ED6B98" w:rsidRPr="00ED6B98" w14:paraId="2517D3B9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134A9E2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ED6B98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662149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45795</w:t>
            </w:r>
          </w:p>
        </w:tc>
      </w:tr>
      <w:tr w:rsidR="00ED6B98" w:rsidRPr="00ED6B98" w14:paraId="6467B1DA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E2230C2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B54012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31-01-</w:t>
            </w:r>
            <w:proofErr w:type="gramStart"/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  13-02-2026</w:t>
            </w:r>
          </w:p>
        </w:tc>
      </w:tr>
      <w:tr w:rsidR="00ED6B98" w:rsidRPr="00ED6B98" w14:paraId="544C19CA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91EE4B0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3834BE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D6B98" w:rsidRPr="00ED6B98" w14:paraId="1B04673F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6864024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574BD0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ED6B98" w:rsidRPr="00ED6B98" w14:paraId="6535B7E5" w14:textId="77777777" w:rsidTr="00ED6B9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2F998F5" w14:textId="77777777" w:rsidR="00ED6B98" w:rsidRPr="00ED6B98" w:rsidRDefault="00ED6B98" w:rsidP="00ED6B9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6B9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C6DA3E8" w14:textId="77777777" w:rsidR="00ED6B98" w:rsidRPr="00ED6B98" w:rsidRDefault="00ED6B98" w:rsidP="00ED6B9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7210 20 00 00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7210 30 00 00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ED6B98">
                <w:rPr>
                  <w:rFonts w:ascii="Arial" w:eastAsia="Times New Roman" w:hAnsi="Arial" w:cs="Arial"/>
                  <w:color w:val="000000"/>
                  <w:szCs w:val="24"/>
                  <w:u w:val="single"/>
                  <w:lang w:eastAsia="hu-HU"/>
                </w:rPr>
                <w:t>7210 41 00 80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7210 49 00 80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7210 61 00 80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7210 69 00 80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7210 90 80 00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7212 20 00 00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7212 30 00 80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7212 50 30 00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7212 50 40 00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7212 50 61 80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7212 50 69 80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7212 50 90 00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7225 91 00 00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7225 92 00 80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7225 99 00 25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7225 99 00 95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7226 99 10 00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7226 99 30 90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7226 99 70 19</w:t>
              </w:r>
            </w:hyperlink>
            <w:r w:rsidRPr="00ED6B9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ED6B9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7226 99 70 96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77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753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80&amp;SimDate=20260101" TargetMode="External"/><Relationship Id="rId18" Type="http://schemas.openxmlformats.org/officeDocument/2006/relationships/hyperlink" Target="https://ec.europa.eu/taxation_customs/dds2/taric/goods_description.jsp?Lang=hu&amp;Taric=7212300080&amp;SimDate=20260101" TargetMode="External"/><Relationship Id="rId26" Type="http://schemas.openxmlformats.org/officeDocument/2006/relationships/hyperlink" Target="https://ec.europa.eu/taxation_customs/dds2/taric/goods_description.jsp?Lang=hu&amp;Taric=7225990025&amp;SimDate=2026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2506180&amp;SimDate=202601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410080&amp;SimDate=20260101" TargetMode="External"/><Relationship Id="rId17" Type="http://schemas.openxmlformats.org/officeDocument/2006/relationships/hyperlink" Target="https://ec.europa.eu/taxation_customs/dds2/taric/goods_description.jsp?Lang=hu&amp;Taric=7212200000&amp;SimDate=20260101" TargetMode="External"/><Relationship Id="rId25" Type="http://schemas.openxmlformats.org/officeDocument/2006/relationships/hyperlink" Target="https://ec.europa.eu/taxation_customs/dds2/taric/goods_description.jsp?Lang=hu&amp;Taric=7225920080&amp;SimDate=202601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908000&amp;SimDate=20260101" TargetMode="External"/><Relationship Id="rId20" Type="http://schemas.openxmlformats.org/officeDocument/2006/relationships/hyperlink" Target="https://ec.europa.eu/taxation_customs/dds2/taric/goods_description.jsp?Lang=hu&amp;Taric=7212504000&amp;SimDate=20260101" TargetMode="External"/><Relationship Id="rId29" Type="http://schemas.openxmlformats.org/officeDocument/2006/relationships/hyperlink" Target="https://ec.europa.eu/taxation_customs/dds2/taric/goods_description.jsp?Lang=hu&amp;Taric=7226993090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300000&amp;SimDate=20260101" TargetMode="External"/><Relationship Id="rId24" Type="http://schemas.openxmlformats.org/officeDocument/2006/relationships/hyperlink" Target="https://ec.europa.eu/taxation_customs/dds2/taric/goods_description.jsp?Lang=hu&amp;Taric=7225910000&amp;SimDate=202601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90080&amp;SimDate=20260101" TargetMode="External"/><Relationship Id="rId23" Type="http://schemas.openxmlformats.org/officeDocument/2006/relationships/hyperlink" Target="https://ec.europa.eu/taxation_customs/dds2/taric/goods_description.jsp?Lang=hu&amp;Taric=7212509000&amp;SimDate=20260101" TargetMode="External"/><Relationship Id="rId28" Type="http://schemas.openxmlformats.org/officeDocument/2006/relationships/hyperlink" Target="https://ec.europa.eu/taxation_customs/dds2/taric/goods_description.jsp?Lang=hu&amp;Taric=7226991000&amp;SimDate=20260101" TargetMode="External"/><Relationship Id="rId10" Type="http://schemas.openxmlformats.org/officeDocument/2006/relationships/hyperlink" Target="https://ec.europa.eu/taxation_customs/dds2/taric/goods_description.jsp?Lang=hu&amp;Taric=7210200000&amp;SimDate=20260101" TargetMode="External"/><Relationship Id="rId19" Type="http://schemas.openxmlformats.org/officeDocument/2006/relationships/hyperlink" Target="https://ec.europa.eu/taxation_customs/dds2/taric/goods_description.jsp?Lang=hu&amp;Taric=7212503000&amp;SimDate=20260101" TargetMode="External"/><Relationship Id="rId31" Type="http://schemas.openxmlformats.org/officeDocument/2006/relationships/hyperlink" Target="https://ec.europa.eu/taxation_customs/dds2/taric/goods_description.jsp?Lang=hu&amp;Taric=7226997096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80&amp;SimDate=20260101" TargetMode="External"/><Relationship Id="rId22" Type="http://schemas.openxmlformats.org/officeDocument/2006/relationships/hyperlink" Target="https://ec.europa.eu/taxation_customs/dds2/taric/goods_description.jsp?Lang=hu&amp;Taric=7212506980&amp;SimDate=20260101" TargetMode="External"/><Relationship Id="rId27" Type="http://schemas.openxmlformats.org/officeDocument/2006/relationships/hyperlink" Target="https://ec.europa.eu/taxation_customs/dds2/taric/goods_description.jsp?Lang=hu&amp;Taric=7225990095&amp;SimDate=20260101" TargetMode="External"/><Relationship Id="rId30" Type="http://schemas.openxmlformats.org/officeDocument/2006/relationships/hyperlink" Target="https://ec.europa.eu/taxation_customs/dds2/taric/goods_description.jsp?Lang=hu&amp;Taric=7226997019&amp;SimDate=202601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531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2026-02-02T08:29:00Z</dcterms:created>
  <dcterms:modified xsi:type="dcterms:W3CDTF">2026-02-02T08:32:00Z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